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E17544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E1754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17544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bookmarkStart w:id="0" w:name="_GoBack"/>
      <w:r w:rsidR="00E1754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bookmarkEnd w:id="0"/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22A4C">
        <w:rPr>
          <w:rFonts w:ascii="Times New Roman" w:eastAsia="Times New Roman" w:hAnsi="Times New Roman"/>
          <w:sz w:val="28"/>
          <w:szCs w:val="28"/>
          <w:lang w:eastAsia="ru-RU"/>
        </w:rPr>
        <w:t xml:space="preserve">000135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22A4C" w:rsidRPr="00822A4C">
        <w:rPr>
          <w:rFonts w:ascii="Times New Roman" w:eastAsia="Times New Roman" w:hAnsi="Times New Roman"/>
          <w:sz w:val="28"/>
          <w:szCs w:val="28"/>
          <w:lang w:eastAsia="ru-RU"/>
        </w:rPr>
        <w:t>Битумы и смеси асфальтобетонные дорожные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822A4C" w:rsidRPr="00297679" w:rsidTr="00822A4C">
        <w:trPr>
          <w:trHeight w:val="733"/>
        </w:trPr>
        <w:tc>
          <w:tcPr>
            <w:tcW w:w="702" w:type="dxa"/>
            <w:vAlign w:val="center"/>
          </w:tcPr>
          <w:p w:rsidR="00822A4C" w:rsidRPr="00822A4C" w:rsidRDefault="00822A4C" w:rsidP="00822A4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A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A4C" w:rsidRPr="00822A4C" w:rsidRDefault="00822A4C" w:rsidP="00822A4C">
            <w:pPr>
              <w:rPr>
                <w:rFonts w:ascii="Times New Roman" w:hAnsi="Times New Roman"/>
                <w:sz w:val="24"/>
                <w:szCs w:val="24"/>
              </w:rPr>
            </w:pPr>
            <w:r w:rsidRPr="00822A4C">
              <w:rPr>
                <w:rFonts w:ascii="Times New Roman" w:hAnsi="Times New Roman"/>
                <w:sz w:val="24"/>
                <w:szCs w:val="24"/>
              </w:rPr>
              <w:t>Битум,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2A4C">
              <w:rPr>
                <w:rFonts w:ascii="Times New Roman" w:hAnsi="Times New Roman"/>
                <w:sz w:val="24"/>
                <w:szCs w:val="24"/>
              </w:rPr>
              <w:t>Y 60/90 дорожный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A4C" w:rsidRPr="00822A4C" w:rsidRDefault="00822A4C" w:rsidP="00822A4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A4C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A4C" w:rsidRPr="00822A4C" w:rsidRDefault="00822A4C" w:rsidP="00822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A4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A4C" w:rsidRPr="00822A4C" w:rsidRDefault="00822A4C" w:rsidP="00822A4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A4C">
              <w:rPr>
                <w:rFonts w:ascii="Times New Roman" w:hAnsi="Times New Roman"/>
                <w:sz w:val="24"/>
                <w:szCs w:val="24"/>
              </w:rPr>
              <w:t>ГОСТ 22245-90</w:t>
            </w:r>
          </w:p>
        </w:tc>
      </w:tr>
      <w:tr w:rsidR="00822A4C" w:rsidRPr="00093B94" w:rsidTr="00822A4C">
        <w:trPr>
          <w:trHeight w:val="733"/>
        </w:trPr>
        <w:tc>
          <w:tcPr>
            <w:tcW w:w="702" w:type="dxa"/>
            <w:vAlign w:val="center"/>
          </w:tcPr>
          <w:p w:rsidR="00822A4C" w:rsidRPr="00822A4C" w:rsidRDefault="00822A4C" w:rsidP="00822A4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A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A4C" w:rsidRPr="00822A4C" w:rsidRDefault="00822A4C" w:rsidP="00822A4C">
            <w:pPr>
              <w:rPr>
                <w:rFonts w:ascii="Times New Roman" w:hAnsi="Times New Roman"/>
                <w:sz w:val="24"/>
                <w:szCs w:val="24"/>
              </w:rPr>
            </w:pPr>
            <w:r w:rsidRPr="00822A4C">
              <w:rPr>
                <w:rFonts w:ascii="Times New Roman" w:hAnsi="Times New Roman"/>
                <w:sz w:val="24"/>
                <w:szCs w:val="24"/>
              </w:rPr>
              <w:t xml:space="preserve">Горячая плотная мелкозернистая </w:t>
            </w:r>
            <w:r w:rsidRPr="00822A4C">
              <w:rPr>
                <w:rFonts w:ascii="Times New Roman" w:hAnsi="Times New Roman"/>
                <w:sz w:val="24"/>
                <w:szCs w:val="24"/>
              </w:rPr>
              <w:br/>
              <w:t>асфальтобетонная смесь ТИП А- I, II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A4C" w:rsidRPr="00822A4C" w:rsidRDefault="00822A4C" w:rsidP="00822A4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A4C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A4C" w:rsidRPr="00822A4C" w:rsidRDefault="00822A4C" w:rsidP="00822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A4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A4C" w:rsidRPr="00822A4C" w:rsidRDefault="00822A4C" w:rsidP="00822A4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A4C">
              <w:rPr>
                <w:rFonts w:ascii="Times New Roman" w:hAnsi="Times New Roman"/>
                <w:sz w:val="24"/>
                <w:szCs w:val="24"/>
              </w:rPr>
              <w:t>ГОСТ 9128-2013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2EA9" w:rsidRDefault="00AC2EA9" w:rsidP="008953E0">
      <w:pPr>
        <w:spacing w:after="0" w:line="240" w:lineRule="auto"/>
      </w:pPr>
      <w:r>
        <w:separator/>
      </w:r>
    </w:p>
  </w:endnote>
  <w:endnote w:type="continuationSeparator" w:id="0">
    <w:p w:rsidR="00AC2EA9" w:rsidRDefault="00AC2EA9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2EA9" w:rsidRDefault="00AC2EA9" w:rsidP="008953E0">
      <w:pPr>
        <w:spacing w:after="0" w:line="240" w:lineRule="auto"/>
      </w:pPr>
      <w:r>
        <w:separator/>
      </w:r>
    </w:p>
  </w:footnote>
  <w:footnote w:type="continuationSeparator" w:id="0">
    <w:p w:rsidR="00AC2EA9" w:rsidRDefault="00AC2EA9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4D4C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54E13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22A4C"/>
    <w:rsid w:val="00830E9A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2EA9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1B71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06B9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17544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CC2AF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11A68-C15F-49CF-A40B-603308DD0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403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65</cp:revision>
  <cp:lastPrinted>2021-01-04T05:48:00Z</cp:lastPrinted>
  <dcterms:created xsi:type="dcterms:W3CDTF">2019-11-28T03:59:00Z</dcterms:created>
  <dcterms:modified xsi:type="dcterms:W3CDTF">2021-01-04T05:48:00Z</dcterms:modified>
</cp:coreProperties>
</file>